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:</w:t>
      </w:r>
    </w:p>
    <w:p>
      <w:pPr>
        <w:pStyle w:val="5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软件园元宵</w:t>
      </w:r>
      <w:bookmarkStart w:id="0" w:name="_GoBack"/>
      <w:bookmarkEnd w:id="0"/>
      <w:r>
        <w:rPr>
          <w:rFonts w:hint="eastAsia"/>
          <w:b/>
          <w:sz w:val="44"/>
          <w:szCs w:val="44"/>
        </w:rPr>
        <w:t>节活动报名表</w:t>
      </w:r>
    </w:p>
    <w:p>
      <w:pPr>
        <w:pStyle w:val="5"/>
        <w:spacing w:line="360" w:lineRule="auto"/>
        <w:jc w:val="center"/>
        <w:rPr>
          <w:b/>
          <w:sz w:val="21"/>
          <w:szCs w:val="21"/>
        </w:rPr>
      </w:pPr>
    </w:p>
    <w:p>
      <w:pPr>
        <w:pStyle w:val="5"/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单位名称：                                        </w:t>
      </w:r>
    </w:p>
    <w:tbl>
      <w:tblPr>
        <w:tblStyle w:val="8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133"/>
        <w:gridCol w:w="2341"/>
        <w:gridCol w:w="1764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参与人员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参与项目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0"/>
              </w:rPr>
            </w:pPr>
          </w:p>
        </w:tc>
      </w:tr>
    </w:tbl>
    <w:p>
      <w:pPr>
        <w:tabs>
          <w:tab w:val="left" w:pos="1320"/>
        </w:tabs>
        <w:spacing w:line="360" w:lineRule="auto"/>
        <w:rPr>
          <w:color w:val="FF0000"/>
        </w:rPr>
      </w:pPr>
    </w:p>
    <w:p>
      <w:pPr>
        <w:tabs>
          <w:tab w:val="left" w:pos="1320"/>
        </w:tabs>
        <w:spacing w:line="360" w:lineRule="auto"/>
        <w:rPr>
          <w:color w:val="FF0000"/>
        </w:rPr>
      </w:pPr>
      <w:r>
        <w:rPr>
          <w:rFonts w:hint="eastAsia"/>
          <w:color w:val="FF0000"/>
        </w:rPr>
        <w:t>备注：报名表中各单位领队人员请在备注栏里备注</w:t>
      </w:r>
    </w:p>
    <w:p>
      <w:pPr>
        <w:spacing w:line="360" w:lineRule="auto"/>
        <w:ind w:right="-424" w:rightChars="-202"/>
        <w:rPr>
          <w:rFonts w:ascii="微软雅黑" w:hAnsi="微软雅黑" w:eastAsia="微软雅黑"/>
          <w:szCs w:val="21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703"/>
    <w:rsid w:val="000032C0"/>
    <w:rsid w:val="000225DD"/>
    <w:rsid w:val="000653FC"/>
    <w:rsid w:val="000750AE"/>
    <w:rsid w:val="000C1C28"/>
    <w:rsid w:val="00155380"/>
    <w:rsid w:val="001A03F3"/>
    <w:rsid w:val="002026CC"/>
    <w:rsid w:val="0026391B"/>
    <w:rsid w:val="002777D6"/>
    <w:rsid w:val="002F7C96"/>
    <w:rsid w:val="0038747C"/>
    <w:rsid w:val="003913E7"/>
    <w:rsid w:val="003E32D3"/>
    <w:rsid w:val="004844D0"/>
    <w:rsid w:val="004B1CA3"/>
    <w:rsid w:val="004E2BD6"/>
    <w:rsid w:val="005358FA"/>
    <w:rsid w:val="006230DD"/>
    <w:rsid w:val="00632F17"/>
    <w:rsid w:val="00663D2D"/>
    <w:rsid w:val="00724B3B"/>
    <w:rsid w:val="007266B0"/>
    <w:rsid w:val="00767D39"/>
    <w:rsid w:val="00807D9B"/>
    <w:rsid w:val="0087590C"/>
    <w:rsid w:val="00876736"/>
    <w:rsid w:val="008A0471"/>
    <w:rsid w:val="008D4D7F"/>
    <w:rsid w:val="00954703"/>
    <w:rsid w:val="009D3FDB"/>
    <w:rsid w:val="009E0ACB"/>
    <w:rsid w:val="00A032FE"/>
    <w:rsid w:val="00A922CA"/>
    <w:rsid w:val="00A92A74"/>
    <w:rsid w:val="00B042F6"/>
    <w:rsid w:val="00B3073C"/>
    <w:rsid w:val="00B43A75"/>
    <w:rsid w:val="00B526A2"/>
    <w:rsid w:val="00B60EA9"/>
    <w:rsid w:val="00BC7C0E"/>
    <w:rsid w:val="00BC7F4F"/>
    <w:rsid w:val="00C310D7"/>
    <w:rsid w:val="00C93BF5"/>
    <w:rsid w:val="00CC15F0"/>
    <w:rsid w:val="00CD1C34"/>
    <w:rsid w:val="00D375AB"/>
    <w:rsid w:val="00D90278"/>
    <w:rsid w:val="00DA7940"/>
    <w:rsid w:val="00DE14E5"/>
    <w:rsid w:val="00DE5549"/>
    <w:rsid w:val="00E51D67"/>
    <w:rsid w:val="00E6064B"/>
    <w:rsid w:val="00E84A7C"/>
    <w:rsid w:val="00EB4A2F"/>
    <w:rsid w:val="00EB7640"/>
    <w:rsid w:val="00EF784F"/>
    <w:rsid w:val="00F43096"/>
    <w:rsid w:val="00F479FB"/>
    <w:rsid w:val="00F55F7A"/>
    <w:rsid w:val="00FE0822"/>
    <w:rsid w:val="08DB49C1"/>
    <w:rsid w:val="0FD83B1F"/>
    <w:rsid w:val="3BDF60DF"/>
    <w:rsid w:val="428233A1"/>
    <w:rsid w:val="5F8E3012"/>
    <w:rsid w:val="6A0E0DBC"/>
    <w:rsid w:val="6A896346"/>
    <w:rsid w:val="6B4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jc w:val="right"/>
    </w:pPr>
    <w:rPr>
      <w:rFonts w:ascii="仿宋_GB2312" w:eastAsia="仿宋_GB2312"/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TML 预设格式 Char"/>
    <w:basedOn w:val="6"/>
    <w:link w:val="5"/>
    <w:locked/>
    <w:uiPriority w:val="99"/>
    <w:rPr>
      <w:rFonts w:ascii="宋体" w:hAnsi="宋体" w:eastAsia="宋体" w:cs="宋体"/>
      <w:kern w:val="0"/>
    </w:rPr>
  </w:style>
  <w:style w:type="paragraph" w:customStyle="1" w:styleId="11">
    <w:name w:val="Char Char1 Char Char Char Char Char Char Char"/>
    <w:basedOn w:val="1"/>
    <w:uiPriority w:val="99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character" w:customStyle="1" w:styleId="12">
    <w:name w:val="日期 Char"/>
    <w:basedOn w:val="6"/>
    <w:link w:val="2"/>
    <w:locked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13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633</Characters>
  <Lines>5</Lines>
  <Paragraphs>1</Paragraphs>
  <TotalTime>25</TotalTime>
  <ScaleCrop>false</ScaleCrop>
  <LinksUpToDate>false</LinksUpToDate>
  <CharactersWithSpaces>742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2014-11-17T02:32:00Z</dcterms:created>
  <dc:creator>yumeng hua</dc:creator>
  <cp:lastModifiedBy>软件园邓佳和</cp:lastModifiedBy>
  <dcterms:modified xsi:type="dcterms:W3CDTF">2019-02-12T06:26:13Z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