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DB308A" w:rsidRPr="00DB308A" w:rsidTr="00DB308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08A" w:rsidRPr="00DB308A" w:rsidRDefault="00DB308A" w:rsidP="00DB308A">
            <w:pPr>
              <w:jc w:val="center"/>
              <w:rPr>
                <w:sz w:val="28"/>
                <w:szCs w:val="28"/>
              </w:rPr>
            </w:pPr>
            <w:r w:rsidRPr="00DB308A">
              <w:rPr>
                <w:rFonts w:hint="eastAsia"/>
                <w:sz w:val="28"/>
                <w:szCs w:val="28"/>
              </w:rPr>
              <w:t>2018</w:t>
            </w:r>
            <w:r w:rsidRPr="00DB308A">
              <w:rPr>
                <w:rFonts w:hint="eastAsia"/>
                <w:sz w:val="28"/>
                <w:szCs w:val="28"/>
              </w:rPr>
              <w:t>年一季度规上工业单位增加值综合能耗下降率</w:t>
            </w:r>
          </w:p>
        </w:tc>
      </w:tr>
      <w:tr w:rsidR="00DB308A" w:rsidRPr="00DB308A" w:rsidTr="00DB308A">
        <w:trPr>
          <w:trHeight w:val="42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750" w:type="dxa"/>
              <w:bottom w:w="0" w:type="dxa"/>
              <w:right w:w="750" w:type="dxa"/>
            </w:tcMar>
            <w:hideMark/>
          </w:tcPr>
          <w:tbl>
            <w:tblPr>
              <w:tblW w:w="4965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80"/>
              <w:gridCol w:w="2485"/>
            </w:tblGrid>
            <w:tr w:rsidR="00DB308A" w:rsidRPr="00DB308A" w:rsidTr="00DB308A">
              <w:trPr>
                <w:trHeight w:val="600"/>
                <w:tblCellSpacing w:w="15" w:type="dxa"/>
                <w:jc w:val="center"/>
              </w:trPr>
              <w:tc>
                <w:tcPr>
                  <w:tcW w:w="2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B308A" w:rsidRPr="00DB308A" w:rsidRDefault="00DB308A" w:rsidP="00DB308A">
                  <w:pPr>
                    <w:jc w:val="center"/>
                  </w:pPr>
                  <w:r w:rsidRPr="00DB308A">
                    <w:rPr>
                      <w:rFonts w:hint="eastAsia"/>
                    </w:rPr>
                    <w:t>地区</w:t>
                  </w:r>
                </w:p>
              </w:tc>
              <w:tc>
                <w:tcPr>
                  <w:tcW w:w="247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B308A" w:rsidRPr="00DB308A" w:rsidRDefault="00DB308A" w:rsidP="00DB308A">
                  <w:pPr>
                    <w:jc w:val="center"/>
                  </w:pPr>
                  <w:r w:rsidRPr="00DB308A">
                    <w:rPr>
                      <w:rFonts w:hint="eastAsia"/>
                    </w:rPr>
                    <w:t>增速</w:t>
                  </w:r>
                  <w:r w:rsidRPr="00DB308A">
                    <w:rPr>
                      <w:rFonts w:hint="eastAsia"/>
                    </w:rPr>
                    <w:t>%</w:t>
                  </w:r>
                </w:p>
              </w:tc>
            </w:tr>
            <w:tr w:rsidR="00DB308A" w:rsidRPr="00DB308A" w:rsidTr="00DB308A">
              <w:trPr>
                <w:trHeight w:val="600"/>
                <w:tblCellSpacing w:w="15" w:type="dxa"/>
                <w:jc w:val="center"/>
              </w:trPr>
              <w:tc>
                <w:tcPr>
                  <w:tcW w:w="24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B308A" w:rsidRPr="00DB308A" w:rsidRDefault="00DB308A" w:rsidP="00DB308A">
                  <w:pPr>
                    <w:jc w:val="center"/>
                  </w:pPr>
                  <w:r w:rsidRPr="00DB308A">
                    <w:rPr>
                      <w:rFonts w:hint="eastAsia"/>
                    </w:rPr>
                    <w:t>宁波市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B308A" w:rsidRPr="00DB308A" w:rsidRDefault="00DB308A" w:rsidP="00DB308A">
                  <w:pPr>
                    <w:jc w:val="center"/>
                  </w:pPr>
                  <w:r w:rsidRPr="00DB308A">
                    <w:rPr>
                      <w:rFonts w:hint="eastAsia"/>
                    </w:rPr>
                    <w:t>-8.0</w:t>
                  </w:r>
                </w:p>
              </w:tc>
            </w:tr>
            <w:tr w:rsidR="00DB308A" w:rsidRPr="00DB308A" w:rsidTr="00DB308A">
              <w:trPr>
                <w:trHeight w:val="600"/>
                <w:tblCellSpacing w:w="15" w:type="dxa"/>
                <w:jc w:val="center"/>
              </w:trPr>
              <w:tc>
                <w:tcPr>
                  <w:tcW w:w="24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B308A" w:rsidRPr="00DB308A" w:rsidRDefault="00DB308A" w:rsidP="00DB308A">
                  <w:pPr>
                    <w:jc w:val="center"/>
                  </w:pPr>
                  <w:r w:rsidRPr="00DB308A">
                    <w:rPr>
                      <w:rFonts w:hint="eastAsia"/>
                    </w:rPr>
                    <w:t>海曙区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B308A" w:rsidRPr="00DB308A" w:rsidRDefault="00DB308A" w:rsidP="00DB308A">
                  <w:pPr>
                    <w:jc w:val="center"/>
                  </w:pPr>
                  <w:r w:rsidRPr="00DB308A">
                    <w:rPr>
                      <w:rFonts w:hint="eastAsia"/>
                    </w:rPr>
                    <w:t>-11.0</w:t>
                  </w:r>
                </w:p>
              </w:tc>
            </w:tr>
            <w:tr w:rsidR="00DB308A" w:rsidRPr="00DB308A" w:rsidTr="00DB308A">
              <w:trPr>
                <w:trHeight w:val="600"/>
                <w:tblCellSpacing w:w="15" w:type="dxa"/>
                <w:jc w:val="center"/>
              </w:trPr>
              <w:tc>
                <w:tcPr>
                  <w:tcW w:w="24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B308A" w:rsidRPr="00DB308A" w:rsidRDefault="00DB308A" w:rsidP="00DB308A">
                  <w:pPr>
                    <w:jc w:val="center"/>
                  </w:pPr>
                  <w:r w:rsidRPr="00DB308A">
                    <w:rPr>
                      <w:rFonts w:hint="eastAsia"/>
                    </w:rPr>
                    <w:t>江北区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B308A" w:rsidRPr="00DB308A" w:rsidRDefault="00DB308A" w:rsidP="00DB308A">
                  <w:pPr>
                    <w:jc w:val="center"/>
                  </w:pPr>
                  <w:r w:rsidRPr="00DB308A">
                    <w:rPr>
                      <w:rFonts w:hint="eastAsia"/>
                    </w:rPr>
                    <w:t>-2.9</w:t>
                  </w:r>
                </w:p>
              </w:tc>
            </w:tr>
            <w:tr w:rsidR="00DB308A" w:rsidRPr="00DB308A" w:rsidTr="00DB308A">
              <w:trPr>
                <w:trHeight w:val="600"/>
                <w:tblCellSpacing w:w="15" w:type="dxa"/>
                <w:jc w:val="center"/>
              </w:trPr>
              <w:tc>
                <w:tcPr>
                  <w:tcW w:w="24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B308A" w:rsidRPr="00DB308A" w:rsidRDefault="00DB308A" w:rsidP="00DB308A">
                  <w:pPr>
                    <w:jc w:val="center"/>
                  </w:pPr>
                  <w:r w:rsidRPr="00DB308A">
                    <w:rPr>
                      <w:rFonts w:hint="eastAsia"/>
                    </w:rPr>
                    <w:t>北仑区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B308A" w:rsidRPr="00DB308A" w:rsidRDefault="00DB308A" w:rsidP="00DB308A">
                  <w:pPr>
                    <w:jc w:val="center"/>
                  </w:pPr>
                  <w:r w:rsidRPr="00DB308A">
                    <w:rPr>
                      <w:rFonts w:hint="eastAsia"/>
                    </w:rPr>
                    <w:t>-9.9</w:t>
                  </w:r>
                </w:p>
              </w:tc>
            </w:tr>
            <w:tr w:rsidR="00DB308A" w:rsidRPr="00DB308A" w:rsidTr="00DB308A">
              <w:trPr>
                <w:trHeight w:val="600"/>
                <w:tblCellSpacing w:w="15" w:type="dxa"/>
                <w:jc w:val="center"/>
              </w:trPr>
              <w:tc>
                <w:tcPr>
                  <w:tcW w:w="24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B308A" w:rsidRPr="00DB308A" w:rsidRDefault="00DB308A" w:rsidP="00DB308A">
                  <w:pPr>
                    <w:jc w:val="center"/>
                  </w:pPr>
                  <w:r w:rsidRPr="00DB308A">
                    <w:rPr>
                      <w:rFonts w:hint="eastAsia"/>
                    </w:rPr>
                    <w:t>大榭开发区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B308A" w:rsidRPr="00DB308A" w:rsidRDefault="00DB308A" w:rsidP="00DB308A">
                  <w:pPr>
                    <w:jc w:val="center"/>
                  </w:pPr>
                  <w:r w:rsidRPr="00DB308A">
                    <w:rPr>
                      <w:rFonts w:hint="eastAsia"/>
                    </w:rPr>
                    <w:t>-17.1</w:t>
                  </w:r>
                </w:p>
              </w:tc>
            </w:tr>
            <w:tr w:rsidR="00DB308A" w:rsidRPr="00DB308A" w:rsidTr="00DB308A">
              <w:trPr>
                <w:trHeight w:val="600"/>
                <w:tblCellSpacing w:w="15" w:type="dxa"/>
                <w:jc w:val="center"/>
              </w:trPr>
              <w:tc>
                <w:tcPr>
                  <w:tcW w:w="24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B308A" w:rsidRPr="00DB308A" w:rsidRDefault="00DB308A" w:rsidP="00DB308A">
                  <w:pPr>
                    <w:jc w:val="center"/>
                  </w:pPr>
                  <w:r w:rsidRPr="00DB308A">
                    <w:rPr>
                      <w:rFonts w:hint="eastAsia"/>
                    </w:rPr>
                    <w:t>保税区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B308A" w:rsidRPr="00DB308A" w:rsidRDefault="00DB308A" w:rsidP="00DB308A">
                  <w:pPr>
                    <w:jc w:val="center"/>
                  </w:pPr>
                  <w:r w:rsidRPr="00DB308A">
                    <w:rPr>
                      <w:rFonts w:hint="eastAsia"/>
                    </w:rPr>
                    <w:t>8.0</w:t>
                  </w:r>
                </w:p>
              </w:tc>
            </w:tr>
            <w:tr w:rsidR="00DB308A" w:rsidRPr="00DB308A" w:rsidTr="00DB308A">
              <w:trPr>
                <w:trHeight w:val="600"/>
                <w:tblCellSpacing w:w="15" w:type="dxa"/>
                <w:jc w:val="center"/>
              </w:trPr>
              <w:tc>
                <w:tcPr>
                  <w:tcW w:w="24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B308A" w:rsidRPr="00DB308A" w:rsidRDefault="00DB308A" w:rsidP="00DB308A">
                  <w:pPr>
                    <w:jc w:val="center"/>
                  </w:pPr>
                  <w:r w:rsidRPr="00DB308A">
                    <w:rPr>
                      <w:rFonts w:hint="eastAsia"/>
                    </w:rPr>
                    <w:t>高新区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B308A" w:rsidRPr="00DB308A" w:rsidRDefault="00DB308A" w:rsidP="00DB308A">
                  <w:pPr>
                    <w:jc w:val="center"/>
                  </w:pPr>
                  <w:r w:rsidRPr="00DB308A">
                    <w:rPr>
                      <w:rFonts w:hint="eastAsia"/>
                    </w:rPr>
                    <w:t>-9.1</w:t>
                  </w:r>
                </w:p>
              </w:tc>
            </w:tr>
            <w:tr w:rsidR="00DB308A" w:rsidRPr="00DB308A" w:rsidTr="00DB308A">
              <w:trPr>
                <w:trHeight w:val="600"/>
                <w:tblCellSpacing w:w="15" w:type="dxa"/>
                <w:jc w:val="center"/>
              </w:trPr>
              <w:tc>
                <w:tcPr>
                  <w:tcW w:w="24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B308A" w:rsidRPr="00DB308A" w:rsidRDefault="00DB308A" w:rsidP="00DB308A">
                  <w:pPr>
                    <w:jc w:val="center"/>
                  </w:pPr>
                  <w:r w:rsidRPr="00DB308A">
                    <w:rPr>
                      <w:rFonts w:hint="eastAsia"/>
                    </w:rPr>
                    <w:t>镇海区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B308A" w:rsidRPr="00DB308A" w:rsidRDefault="00DB308A" w:rsidP="00DB308A">
                  <w:pPr>
                    <w:jc w:val="center"/>
                  </w:pPr>
                  <w:r w:rsidRPr="00DB308A">
                    <w:rPr>
                      <w:rFonts w:hint="eastAsia"/>
                    </w:rPr>
                    <w:t>-2.2</w:t>
                  </w:r>
                </w:p>
              </w:tc>
            </w:tr>
            <w:tr w:rsidR="00DB308A" w:rsidRPr="00DB308A" w:rsidTr="00DB308A">
              <w:trPr>
                <w:trHeight w:val="600"/>
                <w:tblCellSpacing w:w="15" w:type="dxa"/>
                <w:jc w:val="center"/>
              </w:trPr>
              <w:tc>
                <w:tcPr>
                  <w:tcW w:w="24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B308A" w:rsidRPr="00DB308A" w:rsidRDefault="00DB308A" w:rsidP="00DB308A">
                  <w:pPr>
                    <w:jc w:val="center"/>
                  </w:pPr>
                  <w:r w:rsidRPr="00DB308A">
                    <w:rPr>
                      <w:rFonts w:hint="eastAsia"/>
                    </w:rPr>
                    <w:t>鄞州区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B308A" w:rsidRPr="00DB308A" w:rsidRDefault="00DB308A" w:rsidP="00DB308A">
                  <w:pPr>
                    <w:jc w:val="center"/>
                  </w:pPr>
                  <w:r w:rsidRPr="00DB308A">
                    <w:rPr>
                      <w:rFonts w:hint="eastAsia"/>
                    </w:rPr>
                    <w:t>-0.2</w:t>
                  </w:r>
                </w:p>
              </w:tc>
            </w:tr>
            <w:tr w:rsidR="00DB308A" w:rsidRPr="00DB308A" w:rsidTr="00DB308A">
              <w:trPr>
                <w:trHeight w:val="600"/>
                <w:tblCellSpacing w:w="15" w:type="dxa"/>
                <w:jc w:val="center"/>
              </w:trPr>
              <w:tc>
                <w:tcPr>
                  <w:tcW w:w="24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B308A" w:rsidRPr="00DB308A" w:rsidRDefault="00DB308A" w:rsidP="00DB308A">
                  <w:pPr>
                    <w:jc w:val="center"/>
                  </w:pPr>
                  <w:r w:rsidRPr="00DB308A">
                    <w:rPr>
                      <w:rFonts w:hint="eastAsia"/>
                    </w:rPr>
                    <w:t>奉化区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B308A" w:rsidRPr="00DB308A" w:rsidRDefault="00DB308A" w:rsidP="00DB308A">
                  <w:pPr>
                    <w:jc w:val="center"/>
                  </w:pPr>
                  <w:r w:rsidRPr="00DB308A">
                    <w:rPr>
                      <w:rFonts w:hint="eastAsia"/>
                    </w:rPr>
                    <w:t>-1.3</w:t>
                  </w:r>
                </w:p>
              </w:tc>
            </w:tr>
            <w:tr w:rsidR="00DB308A" w:rsidRPr="00DB308A" w:rsidTr="00DB308A">
              <w:trPr>
                <w:trHeight w:val="600"/>
                <w:tblCellSpacing w:w="15" w:type="dxa"/>
                <w:jc w:val="center"/>
              </w:trPr>
              <w:tc>
                <w:tcPr>
                  <w:tcW w:w="24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B308A" w:rsidRPr="00DB308A" w:rsidRDefault="00DB308A" w:rsidP="00DB308A">
                  <w:pPr>
                    <w:jc w:val="center"/>
                  </w:pPr>
                  <w:r w:rsidRPr="00DB308A">
                    <w:rPr>
                      <w:rFonts w:hint="eastAsia"/>
                    </w:rPr>
                    <w:t>象山县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B308A" w:rsidRPr="00DB308A" w:rsidRDefault="00DB308A" w:rsidP="00DB308A">
                  <w:pPr>
                    <w:jc w:val="center"/>
                  </w:pPr>
                  <w:r w:rsidRPr="00DB308A">
                    <w:rPr>
                      <w:rFonts w:hint="eastAsia"/>
                    </w:rPr>
                    <w:t>-2.8</w:t>
                  </w:r>
                </w:p>
              </w:tc>
            </w:tr>
            <w:tr w:rsidR="00DB308A" w:rsidRPr="00DB308A" w:rsidTr="00DB308A">
              <w:trPr>
                <w:trHeight w:val="600"/>
                <w:tblCellSpacing w:w="15" w:type="dxa"/>
                <w:jc w:val="center"/>
              </w:trPr>
              <w:tc>
                <w:tcPr>
                  <w:tcW w:w="24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B308A" w:rsidRPr="00DB308A" w:rsidRDefault="00DB308A" w:rsidP="00DB308A">
                  <w:pPr>
                    <w:jc w:val="center"/>
                  </w:pPr>
                  <w:r w:rsidRPr="00DB308A">
                    <w:rPr>
                      <w:rFonts w:hint="eastAsia"/>
                    </w:rPr>
                    <w:t>宁海县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B308A" w:rsidRPr="00DB308A" w:rsidRDefault="00DB308A" w:rsidP="00DB308A">
                  <w:pPr>
                    <w:jc w:val="center"/>
                  </w:pPr>
                  <w:r w:rsidRPr="00DB308A">
                    <w:rPr>
                      <w:rFonts w:hint="eastAsia"/>
                    </w:rPr>
                    <w:t>-2.8</w:t>
                  </w:r>
                </w:p>
              </w:tc>
            </w:tr>
            <w:tr w:rsidR="00DB308A" w:rsidRPr="00DB308A" w:rsidTr="00DB308A">
              <w:trPr>
                <w:trHeight w:val="600"/>
                <w:tblCellSpacing w:w="15" w:type="dxa"/>
                <w:jc w:val="center"/>
              </w:trPr>
              <w:tc>
                <w:tcPr>
                  <w:tcW w:w="24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B308A" w:rsidRPr="00DB308A" w:rsidRDefault="00DB308A" w:rsidP="00DB308A">
                  <w:pPr>
                    <w:jc w:val="center"/>
                  </w:pPr>
                  <w:r w:rsidRPr="00DB308A">
                    <w:rPr>
                      <w:rFonts w:hint="eastAsia"/>
                    </w:rPr>
                    <w:t>余姚市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B308A" w:rsidRPr="00DB308A" w:rsidRDefault="00DB308A" w:rsidP="00DB308A">
                  <w:pPr>
                    <w:jc w:val="center"/>
                  </w:pPr>
                  <w:r w:rsidRPr="00DB308A">
                    <w:rPr>
                      <w:rFonts w:hint="eastAsia"/>
                    </w:rPr>
                    <w:t>-3.7</w:t>
                  </w:r>
                </w:p>
              </w:tc>
            </w:tr>
            <w:tr w:rsidR="00DB308A" w:rsidRPr="00DB308A" w:rsidTr="00DB308A">
              <w:trPr>
                <w:trHeight w:val="600"/>
                <w:tblCellSpacing w:w="15" w:type="dxa"/>
                <w:jc w:val="center"/>
              </w:trPr>
              <w:tc>
                <w:tcPr>
                  <w:tcW w:w="24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B308A" w:rsidRPr="00DB308A" w:rsidRDefault="00DB308A" w:rsidP="00DB308A">
                  <w:pPr>
                    <w:jc w:val="center"/>
                  </w:pPr>
                  <w:r w:rsidRPr="00DB308A">
                    <w:rPr>
                      <w:rFonts w:hint="eastAsia"/>
                    </w:rPr>
                    <w:t>慈溪市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B308A" w:rsidRPr="00DB308A" w:rsidRDefault="00DB308A" w:rsidP="00DB308A">
                  <w:pPr>
                    <w:jc w:val="center"/>
                  </w:pPr>
                  <w:r w:rsidRPr="00DB308A">
                    <w:rPr>
                      <w:rFonts w:hint="eastAsia"/>
                    </w:rPr>
                    <w:t>-12.1</w:t>
                  </w:r>
                </w:p>
              </w:tc>
            </w:tr>
          </w:tbl>
          <w:p w:rsidR="00DB308A" w:rsidRPr="00DB308A" w:rsidRDefault="00DB308A" w:rsidP="00DB308A"/>
        </w:tc>
      </w:tr>
    </w:tbl>
    <w:p w:rsidR="00EB477A" w:rsidRPr="00DB308A" w:rsidRDefault="00EB477A" w:rsidP="00DB308A"/>
    <w:sectPr w:rsidR="00EB477A" w:rsidRPr="00DB308A" w:rsidSect="00EB4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656C"/>
    <w:rsid w:val="0009714E"/>
    <w:rsid w:val="003F6FCE"/>
    <w:rsid w:val="006D656C"/>
    <w:rsid w:val="00DB308A"/>
    <w:rsid w:val="00EB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56C"/>
    <w:rPr>
      <w:rFonts w:ascii="微软雅黑" w:eastAsia="微软雅黑" w:hAnsi="微软雅黑" w:hint="eastAsia"/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6D65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92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6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82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7704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0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D8D8"/>
                                    <w:left w:val="single" w:sz="6" w:space="0" w:color="F1D8D8"/>
                                    <w:bottom w:val="single" w:sz="6" w:space="0" w:color="F1D8D8"/>
                                    <w:right w:val="single" w:sz="6" w:space="0" w:color="F1D8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34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66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31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07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D8D8"/>
                                    <w:left w:val="single" w:sz="6" w:space="0" w:color="F1D8D8"/>
                                    <w:bottom w:val="single" w:sz="6" w:space="0" w:color="F1D8D8"/>
                                    <w:right w:val="single" w:sz="6" w:space="0" w:color="F1D8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</dc:creator>
  <cp:lastModifiedBy>RYC</cp:lastModifiedBy>
  <cp:revision>2</cp:revision>
  <dcterms:created xsi:type="dcterms:W3CDTF">2018-11-01T08:00:00Z</dcterms:created>
  <dcterms:modified xsi:type="dcterms:W3CDTF">2018-11-01T08:00:00Z</dcterms:modified>
</cp:coreProperties>
</file>