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8" w:rsidRDefault="0052268D">
      <w:pPr>
        <w:widowControl/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A54DE8" w:rsidRDefault="00A54DE8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A54DE8" w:rsidRDefault="0052268D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宁波市级统筹区紧缺职业（工种）</w:t>
      </w:r>
    </w:p>
    <w:p w:rsidR="00A54DE8" w:rsidRDefault="0052268D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高技能人才岗位补贴目录</w:t>
      </w:r>
    </w:p>
    <w:p w:rsidR="00A54DE8" w:rsidRDefault="00A54DE8"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440" w:type="dxa"/>
        <w:jc w:val="center"/>
        <w:tblInd w:w="89" w:type="dxa"/>
        <w:tblLayout w:type="fixed"/>
        <w:tblLook w:val="04A0"/>
      </w:tblPr>
      <w:tblGrid>
        <w:gridCol w:w="578"/>
        <w:gridCol w:w="3694"/>
        <w:gridCol w:w="919"/>
        <w:gridCol w:w="600"/>
        <w:gridCol w:w="2633"/>
        <w:gridCol w:w="1016"/>
      </w:tblGrid>
      <w:tr w:rsidR="00A54DE8">
        <w:trPr>
          <w:trHeight w:val="28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职业资格目录名称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5226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5226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人社部发【2017】68号文件国家职业资格目录实施后核发证书职业（工种）名称</w:t>
            </w:r>
          </w:p>
        </w:tc>
      </w:tr>
      <w:tr w:rsidR="00A54DE8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机床装调维修工（含数控机床装调维修工）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76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手工木工（含木工）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汽车维修工（汽车修理工）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轨道列车司机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冲压工（含冷作钣金工）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5226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人社部发【2017】68号文件国家职业资格目录实施前核发证书职业（工种）名称</w:t>
            </w: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模具钳工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工程电气设备安装调试工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化工仪表维修工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电动装卸机械修理工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工业废水处理工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装卸机械电器修理工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工程机械维修工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智能楼宇管理员（智能楼宇管理师）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车工(含数控车工)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网络课件设计师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DE8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铣工(含数控铣工)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DE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钳工(含机修钳工、工具钳工)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DE8">
        <w:trPr>
          <w:trHeight w:val="472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  <w:tr w:rsidR="00A54DE8">
        <w:trPr>
          <w:trHeight w:val="556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A5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E8" w:rsidRDefault="005226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</w:tbl>
    <w:p w:rsidR="00A54DE8" w:rsidRDefault="00A54DE8">
      <w:pPr>
        <w:widowControl/>
        <w:spacing w:line="30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A54DE8" w:rsidRDefault="00A54DE8">
      <w:pPr>
        <w:widowControl/>
        <w:spacing w:line="30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A54DE8" w:rsidRDefault="00A54DE8">
      <w:pPr>
        <w:widowControl/>
        <w:spacing w:line="30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A54DE8" w:rsidRDefault="00A54DE8">
      <w:pPr>
        <w:widowControl/>
        <w:spacing w:line="30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A54DE8" w:rsidRDefault="00A54DE8" w:rsidP="00BE7EEF">
      <w:pPr>
        <w:rPr>
          <w:rFonts w:ascii="仿宋" w:eastAsia="仿宋" w:hAnsi="仿宋" w:cs="仿宋"/>
          <w:sz w:val="28"/>
          <w:szCs w:val="28"/>
        </w:rPr>
      </w:pPr>
    </w:p>
    <w:sectPr w:rsidR="00A54DE8" w:rsidSect="00A5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65" w:rsidRDefault="007E2865" w:rsidP="0027306B">
      <w:r>
        <w:separator/>
      </w:r>
    </w:p>
  </w:endnote>
  <w:endnote w:type="continuationSeparator" w:id="0">
    <w:p w:rsidR="007E2865" w:rsidRDefault="007E2865" w:rsidP="0027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65" w:rsidRDefault="007E2865" w:rsidP="0027306B">
      <w:r>
        <w:separator/>
      </w:r>
    </w:p>
  </w:footnote>
  <w:footnote w:type="continuationSeparator" w:id="0">
    <w:p w:rsidR="007E2865" w:rsidRDefault="007E2865" w:rsidP="00273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4682"/>
    <w:multiLevelType w:val="singleLevel"/>
    <w:tmpl w:val="5C24468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2466F7"/>
    <w:multiLevelType w:val="singleLevel"/>
    <w:tmpl w:val="5C2466F7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C2469A7"/>
    <w:multiLevelType w:val="singleLevel"/>
    <w:tmpl w:val="5C2469A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9246B"/>
    <w:rsid w:val="000C4F4E"/>
    <w:rsid w:val="0021102D"/>
    <w:rsid w:val="00224571"/>
    <w:rsid w:val="0027306B"/>
    <w:rsid w:val="00280822"/>
    <w:rsid w:val="002B1608"/>
    <w:rsid w:val="0052268D"/>
    <w:rsid w:val="005468E7"/>
    <w:rsid w:val="00593F5B"/>
    <w:rsid w:val="00642EF8"/>
    <w:rsid w:val="006904FE"/>
    <w:rsid w:val="007E2865"/>
    <w:rsid w:val="008A124D"/>
    <w:rsid w:val="00960FB3"/>
    <w:rsid w:val="00A54DE8"/>
    <w:rsid w:val="00AF67BB"/>
    <w:rsid w:val="00BE7EEF"/>
    <w:rsid w:val="0C99246B"/>
    <w:rsid w:val="13593AD5"/>
    <w:rsid w:val="2AE43559"/>
    <w:rsid w:val="39707B00"/>
    <w:rsid w:val="4B475C5D"/>
    <w:rsid w:val="4D0803F3"/>
    <w:rsid w:val="579A7E55"/>
    <w:rsid w:val="59A97BC4"/>
    <w:rsid w:val="64C23323"/>
    <w:rsid w:val="72E27908"/>
    <w:rsid w:val="77FC7A1F"/>
    <w:rsid w:val="7F4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D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4D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5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54DE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54D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RS07</dc:creator>
  <cp:lastModifiedBy>俞秀益</cp:lastModifiedBy>
  <cp:revision>4</cp:revision>
  <cp:lastPrinted>2019-07-05T01:37:00Z</cp:lastPrinted>
  <dcterms:created xsi:type="dcterms:W3CDTF">2020-06-28T06:22:00Z</dcterms:created>
  <dcterms:modified xsi:type="dcterms:W3CDTF">2020-06-29T07:30:00Z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