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D4" w:rsidRDefault="0053676D">
      <w:pPr>
        <w:spacing w:line="58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4</w:t>
      </w:r>
      <w:bookmarkStart w:id="0" w:name="_GoBack"/>
      <w:bookmarkEnd w:id="0"/>
    </w:p>
    <w:p w:rsidR="007F08D4" w:rsidRDefault="007F08D4">
      <w:pPr>
        <w:spacing w:line="580" w:lineRule="exact"/>
        <w:rPr>
          <w:rFonts w:ascii="楷体_GB2312" w:eastAsia="楷体_GB2312" w:hAnsi="黑体" w:cs="Arial"/>
          <w:sz w:val="28"/>
          <w:szCs w:val="28"/>
        </w:rPr>
      </w:pPr>
    </w:p>
    <w:p w:rsidR="007F08D4" w:rsidRDefault="0053676D">
      <w:pPr>
        <w:spacing w:line="580" w:lineRule="exact"/>
        <w:jc w:val="center"/>
        <w:rPr>
          <w:rFonts w:ascii="创艺简标宋" w:eastAsia="创艺简标宋" w:hAnsi="仿宋_GB2312" w:cs="仿宋_GB2312"/>
          <w:sz w:val="44"/>
          <w:szCs w:val="44"/>
        </w:rPr>
      </w:pPr>
      <w:r>
        <w:rPr>
          <w:rFonts w:ascii="创艺简标宋" w:eastAsia="创艺简标宋" w:hAnsi="仿宋_GB2312" w:cs="仿宋_GB2312" w:hint="eastAsia"/>
          <w:sz w:val="44"/>
          <w:szCs w:val="44"/>
        </w:rPr>
        <w:t>2020</w:t>
      </w:r>
      <w:r>
        <w:rPr>
          <w:rFonts w:ascii="创艺简标宋" w:eastAsia="创艺简标宋" w:hAnsi="仿宋_GB2312" w:cs="仿宋_GB2312" w:hint="eastAsia"/>
          <w:sz w:val="44"/>
          <w:szCs w:val="44"/>
        </w:rPr>
        <w:t>年宁波国家高新区工业和信息化领域</w:t>
      </w:r>
    </w:p>
    <w:p w:rsidR="007F08D4" w:rsidRDefault="0053676D">
      <w:pPr>
        <w:spacing w:line="580" w:lineRule="exact"/>
        <w:jc w:val="center"/>
        <w:rPr>
          <w:rFonts w:ascii="创艺简标宋" w:eastAsia="创艺简标宋" w:hAnsi="仿宋_GB2312" w:cs="仿宋_GB2312"/>
          <w:sz w:val="44"/>
          <w:szCs w:val="44"/>
        </w:rPr>
      </w:pPr>
      <w:r>
        <w:rPr>
          <w:rFonts w:ascii="创艺简标宋" w:eastAsia="创艺简标宋" w:hAnsi="仿宋_GB2312" w:cs="仿宋_GB2312" w:hint="eastAsia"/>
          <w:sz w:val="44"/>
          <w:szCs w:val="44"/>
        </w:rPr>
        <w:t>重点展会目录</w:t>
      </w:r>
    </w:p>
    <w:p w:rsidR="007F08D4" w:rsidRDefault="007F08D4">
      <w:pPr>
        <w:spacing w:line="58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</w:p>
    <w:tbl>
      <w:tblPr>
        <w:tblStyle w:val="a4"/>
        <w:tblW w:w="9381" w:type="dxa"/>
        <w:tblInd w:w="-201" w:type="dxa"/>
        <w:tblLayout w:type="fixed"/>
        <w:tblLook w:val="04A0"/>
      </w:tblPr>
      <w:tblGrid>
        <w:gridCol w:w="876"/>
        <w:gridCol w:w="4253"/>
        <w:gridCol w:w="1276"/>
        <w:gridCol w:w="992"/>
        <w:gridCol w:w="1984"/>
      </w:tblGrid>
      <w:tr w:rsidR="007F08D4">
        <w:trPr>
          <w:trHeight w:val="622"/>
        </w:trPr>
        <w:tc>
          <w:tcPr>
            <w:tcW w:w="876" w:type="dxa"/>
            <w:vAlign w:val="center"/>
          </w:tcPr>
          <w:p w:rsidR="007F08D4" w:rsidRDefault="0053676D">
            <w:pPr>
              <w:spacing w:line="580" w:lineRule="exact"/>
              <w:jc w:val="center"/>
              <w:rPr>
                <w:rFonts w:ascii="仿宋_GB2312" w:eastAsia="仿宋_GB2312" w:hAnsi="黑体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253" w:type="dxa"/>
            <w:vAlign w:val="center"/>
          </w:tcPr>
          <w:p w:rsidR="007F08D4" w:rsidRDefault="0053676D">
            <w:pPr>
              <w:spacing w:line="580" w:lineRule="exact"/>
              <w:jc w:val="center"/>
              <w:rPr>
                <w:rFonts w:ascii="仿宋_GB2312" w:eastAsia="仿宋_GB2312" w:hAnsi="黑体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b/>
                <w:sz w:val="28"/>
                <w:szCs w:val="28"/>
              </w:rPr>
              <w:t>展</w:t>
            </w:r>
            <w:r>
              <w:rPr>
                <w:rFonts w:ascii="仿宋_GB2312" w:eastAsia="仿宋_GB2312" w:hAnsi="黑体" w:cs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黑体" w:cs="仿宋_GB2312" w:hint="eastAsia"/>
                <w:b/>
                <w:sz w:val="28"/>
                <w:szCs w:val="28"/>
              </w:rPr>
              <w:t>会</w:t>
            </w:r>
            <w:r>
              <w:rPr>
                <w:rFonts w:ascii="仿宋_GB2312" w:eastAsia="仿宋_GB2312" w:hAnsi="黑体" w:cs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黑体" w:cs="仿宋_GB2312" w:hint="eastAsia"/>
                <w:b/>
                <w:sz w:val="28"/>
                <w:szCs w:val="28"/>
              </w:rPr>
              <w:t>名</w:t>
            </w:r>
            <w:r>
              <w:rPr>
                <w:rFonts w:ascii="仿宋_GB2312" w:eastAsia="仿宋_GB2312" w:hAnsi="黑体" w:cs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黑体" w:cs="仿宋_GB2312" w:hint="eastAsia"/>
                <w:b/>
                <w:sz w:val="28"/>
                <w:szCs w:val="28"/>
              </w:rPr>
              <w:t>称</w:t>
            </w:r>
          </w:p>
        </w:tc>
        <w:tc>
          <w:tcPr>
            <w:tcW w:w="1276" w:type="dxa"/>
            <w:vAlign w:val="center"/>
          </w:tcPr>
          <w:p w:rsidR="007F08D4" w:rsidRDefault="0053676D">
            <w:pPr>
              <w:spacing w:line="580" w:lineRule="exact"/>
              <w:jc w:val="center"/>
              <w:rPr>
                <w:rFonts w:ascii="仿宋_GB2312" w:eastAsia="仿宋_GB2312" w:hAnsi="黑体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b/>
                <w:sz w:val="28"/>
                <w:szCs w:val="28"/>
              </w:rPr>
              <w:t>举办地</w:t>
            </w:r>
          </w:p>
        </w:tc>
        <w:tc>
          <w:tcPr>
            <w:tcW w:w="992" w:type="dxa"/>
            <w:vAlign w:val="center"/>
          </w:tcPr>
          <w:p w:rsidR="007F08D4" w:rsidRDefault="0053676D">
            <w:pPr>
              <w:spacing w:line="580" w:lineRule="exact"/>
              <w:jc w:val="center"/>
              <w:rPr>
                <w:rFonts w:ascii="仿宋_GB2312" w:eastAsia="仿宋_GB2312" w:hAnsi="黑体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b/>
                <w:sz w:val="28"/>
                <w:szCs w:val="28"/>
              </w:rPr>
              <w:t>举办时间</w:t>
            </w:r>
          </w:p>
        </w:tc>
        <w:tc>
          <w:tcPr>
            <w:tcW w:w="1984" w:type="dxa"/>
            <w:vAlign w:val="center"/>
          </w:tcPr>
          <w:p w:rsidR="007F08D4" w:rsidRDefault="0053676D">
            <w:pPr>
              <w:spacing w:line="580" w:lineRule="exact"/>
              <w:jc w:val="center"/>
              <w:rPr>
                <w:rFonts w:ascii="仿宋_GB2312" w:eastAsia="仿宋_GB2312" w:hAnsi="黑体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黑体" w:cs="仿宋_GB2312" w:hint="eastAsia"/>
                <w:b/>
                <w:sz w:val="28"/>
                <w:szCs w:val="28"/>
              </w:rPr>
              <w:t>主要展品类别</w:t>
            </w:r>
          </w:p>
        </w:tc>
      </w:tr>
      <w:tr w:rsidR="007F08D4">
        <w:trPr>
          <w:trHeight w:val="851"/>
        </w:trPr>
        <w:tc>
          <w:tcPr>
            <w:tcW w:w="876" w:type="dxa"/>
            <w:vAlign w:val="center"/>
          </w:tcPr>
          <w:p w:rsidR="007F08D4" w:rsidRDefault="0053676D">
            <w:pPr>
              <w:spacing w:line="580" w:lineRule="exact"/>
              <w:jc w:val="center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7F08D4" w:rsidRDefault="0053676D">
            <w:pPr>
              <w:spacing w:line="580" w:lineRule="exact"/>
              <w:jc w:val="left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上海国际新材料产业展览会</w:t>
            </w:r>
          </w:p>
        </w:tc>
        <w:tc>
          <w:tcPr>
            <w:tcW w:w="1276" w:type="dxa"/>
            <w:vAlign w:val="center"/>
          </w:tcPr>
          <w:p w:rsidR="007F08D4" w:rsidRDefault="0053676D">
            <w:pPr>
              <w:spacing w:line="580" w:lineRule="exact"/>
              <w:jc w:val="center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上海</w:t>
            </w:r>
          </w:p>
        </w:tc>
        <w:tc>
          <w:tcPr>
            <w:tcW w:w="992" w:type="dxa"/>
            <w:vAlign w:val="center"/>
          </w:tcPr>
          <w:p w:rsidR="007F08D4" w:rsidRDefault="0053676D">
            <w:pPr>
              <w:spacing w:line="580" w:lineRule="exact"/>
              <w:jc w:val="center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9</w:t>
            </w: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7F08D4" w:rsidRDefault="0053676D">
            <w:pPr>
              <w:spacing w:line="580" w:lineRule="exact"/>
              <w:jc w:val="center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新材料</w:t>
            </w:r>
          </w:p>
        </w:tc>
      </w:tr>
      <w:tr w:rsidR="007F08D4">
        <w:trPr>
          <w:trHeight w:val="851"/>
        </w:trPr>
        <w:tc>
          <w:tcPr>
            <w:tcW w:w="876" w:type="dxa"/>
            <w:vAlign w:val="center"/>
          </w:tcPr>
          <w:p w:rsidR="007F08D4" w:rsidRDefault="0053676D">
            <w:pPr>
              <w:spacing w:line="580" w:lineRule="exact"/>
              <w:jc w:val="center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center"/>
          </w:tcPr>
          <w:p w:rsidR="007F08D4" w:rsidRDefault="0053676D">
            <w:pPr>
              <w:spacing w:line="580" w:lineRule="exact"/>
              <w:jc w:val="left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中国国际工业博览会</w:t>
            </w:r>
          </w:p>
        </w:tc>
        <w:tc>
          <w:tcPr>
            <w:tcW w:w="1276" w:type="dxa"/>
            <w:vAlign w:val="center"/>
          </w:tcPr>
          <w:p w:rsidR="007F08D4" w:rsidRDefault="0053676D">
            <w:pPr>
              <w:spacing w:line="580" w:lineRule="exact"/>
              <w:jc w:val="center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上海</w:t>
            </w:r>
          </w:p>
        </w:tc>
        <w:tc>
          <w:tcPr>
            <w:tcW w:w="992" w:type="dxa"/>
            <w:vAlign w:val="center"/>
          </w:tcPr>
          <w:p w:rsidR="007F08D4" w:rsidRDefault="0053676D">
            <w:pPr>
              <w:spacing w:line="580" w:lineRule="exact"/>
              <w:jc w:val="center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9</w:t>
            </w: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7F08D4" w:rsidRDefault="0053676D">
            <w:pPr>
              <w:spacing w:line="580" w:lineRule="exact"/>
              <w:jc w:val="center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工业、装备</w:t>
            </w:r>
          </w:p>
        </w:tc>
      </w:tr>
      <w:tr w:rsidR="007F08D4">
        <w:trPr>
          <w:trHeight w:val="934"/>
        </w:trPr>
        <w:tc>
          <w:tcPr>
            <w:tcW w:w="876" w:type="dxa"/>
            <w:vAlign w:val="center"/>
          </w:tcPr>
          <w:p w:rsidR="007F08D4" w:rsidRDefault="0053676D">
            <w:pPr>
              <w:spacing w:line="580" w:lineRule="exact"/>
              <w:jc w:val="center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center"/>
          </w:tcPr>
          <w:p w:rsidR="007F08D4" w:rsidRDefault="0053676D">
            <w:pPr>
              <w:spacing w:line="580" w:lineRule="exact"/>
              <w:jc w:val="left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中国智慧城市与智能经济博览会</w:t>
            </w:r>
          </w:p>
        </w:tc>
        <w:tc>
          <w:tcPr>
            <w:tcW w:w="1276" w:type="dxa"/>
            <w:vAlign w:val="center"/>
          </w:tcPr>
          <w:p w:rsidR="007F08D4" w:rsidRDefault="0053676D">
            <w:pPr>
              <w:spacing w:line="580" w:lineRule="exact"/>
              <w:jc w:val="center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宁波</w:t>
            </w:r>
          </w:p>
        </w:tc>
        <w:tc>
          <w:tcPr>
            <w:tcW w:w="992" w:type="dxa"/>
            <w:vAlign w:val="center"/>
          </w:tcPr>
          <w:p w:rsidR="007F08D4" w:rsidRDefault="0053676D">
            <w:pPr>
              <w:spacing w:line="580" w:lineRule="exact"/>
              <w:jc w:val="center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9</w:t>
            </w: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7F08D4" w:rsidRDefault="0053676D">
            <w:pPr>
              <w:spacing w:line="580" w:lineRule="exact"/>
              <w:jc w:val="center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智慧城市、智能制造</w:t>
            </w:r>
          </w:p>
        </w:tc>
      </w:tr>
      <w:tr w:rsidR="007F08D4">
        <w:trPr>
          <w:trHeight w:val="851"/>
        </w:trPr>
        <w:tc>
          <w:tcPr>
            <w:tcW w:w="876" w:type="dxa"/>
            <w:vAlign w:val="center"/>
          </w:tcPr>
          <w:p w:rsidR="007F08D4" w:rsidRDefault="0053676D">
            <w:pPr>
              <w:spacing w:line="580" w:lineRule="exact"/>
              <w:jc w:val="center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4</w:t>
            </w:r>
          </w:p>
        </w:tc>
        <w:tc>
          <w:tcPr>
            <w:tcW w:w="4253" w:type="dxa"/>
            <w:vAlign w:val="center"/>
          </w:tcPr>
          <w:p w:rsidR="007F08D4" w:rsidRDefault="0053676D">
            <w:pPr>
              <w:spacing w:line="580" w:lineRule="exact"/>
              <w:jc w:val="left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宁波国际服装服饰博览会</w:t>
            </w:r>
          </w:p>
        </w:tc>
        <w:tc>
          <w:tcPr>
            <w:tcW w:w="1276" w:type="dxa"/>
            <w:vAlign w:val="center"/>
          </w:tcPr>
          <w:p w:rsidR="007F08D4" w:rsidRDefault="0053676D">
            <w:pPr>
              <w:spacing w:line="580" w:lineRule="exact"/>
              <w:jc w:val="center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宁波</w:t>
            </w:r>
          </w:p>
        </w:tc>
        <w:tc>
          <w:tcPr>
            <w:tcW w:w="992" w:type="dxa"/>
            <w:vAlign w:val="center"/>
          </w:tcPr>
          <w:p w:rsidR="007F08D4" w:rsidRDefault="0053676D">
            <w:pPr>
              <w:spacing w:line="580" w:lineRule="exact"/>
              <w:jc w:val="center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7F08D4" w:rsidRDefault="0053676D">
            <w:pPr>
              <w:spacing w:line="580" w:lineRule="exact"/>
              <w:jc w:val="center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服装、面料</w:t>
            </w:r>
          </w:p>
        </w:tc>
      </w:tr>
      <w:tr w:rsidR="007F08D4">
        <w:trPr>
          <w:trHeight w:val="851"/>
        </w:trPr>
        <w:tc>
          <w:tcPr>
            <w:tcW w:w="876" w:type="dxa"/>
            <w:vAlign w:val="center"/>
          </w:tcPr>
          <w:p w:rsidR="007F08D4" w:rsidRDefault="0053676D">
            <w:pPr>
              <w:spacing w:line="580" w:lineRule="exact"/>
              <w:jc w:val="center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5</w:t>
            </w:r>
          </w:p>
        </w:tc>
        <w:tc>
          <w:tcPr>
            <w:tcW w:w="4253" w:type="dxa"/>
            <w:vAlign w:val="center"/>
          </w:tcPr>
          <w:p w:rsidR="007F08D4" w:rsidRDefault="0053676D">
            <w:pPr>
              <w:spacing w:line="580" w:lineRule="exact"/>
              <w:jc w:val="left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中国国际软件博览会</w:t>
            </w:r>
          </w:p>
        </w:tc>
        <w:tc>
          <w:tcPr>
            <w:tcW w:w="1276" w:type="dxa"/>
            <w:vAlign w:val="center"/>
          </w:tcPr>
          <w:p w:rsidR="007F08D4" w:rsidRDefault="0053676D">
            <w:pPr>
              <w:spacing w:line="580" w:lineRule="exact"/>
              <w:jc w:val="center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杭州</w:t>
            </w:r>
          </w:p>
        </w:tc>
        <w:tc>
          <w:tcPr>
            <w:tcW w:w="992" w:type="dxa"/>
            <w:vAlign w:val="center"/>
          </w:tcPr>
          <w:p w:rsidR="007F08D4" w:rsidRDefault="0053676D">
            <w:pPr>
              <w:spacing w:line="580" w:lineRule="exact"/>
              <w:jc w:val="center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11</w:t>
            </w: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7F08D4" w:rsidRDefault="0053676D">
            <w:pPr>
              <w:spacing w:line="580" w:lineRule="exact"/>
              <w:jc w:val="center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软件</w:t>
            </w:r>
          </w:p>
        </w:tc>
      </w:tr>
      <w:tr w:rsidR="007F08D4">
        <w:trPr>
          <w:trHeight w:val="851"/>
        </w:trPr>
        <w:tc>
          <w:tcPr>
            <w:tcW w:w="876" w:type="dxa"/>
            <w:vAlign w:val="center"/>
          </w:tcPr>
          <w:p w:rsidR="007F08D4" w:rsidRDefault="0053676D">
            <w:pPr>
              <w:spacing w:line="580" w:lineRule="exact"/>
              <w:jc w:val="center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6</w:t>
            </w:r>
          </w:p>
        </w:tc>
        <w:tc>
          <w:tcPr>
            <w:tcW w:w="4253" w:type="dxa"/>
            <w:vAlign w:val="center"/>
          </w:tcPr>
          <w:p w:rsidR="007F08D4" w:rsidRDefault="0053676D">
            <w:pPr>
              <w:spacing w:line="580" w:lineRule="exact"/>
              <w:jc w:val="left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世界互联网大会</w:t>
            </w:r>
          </w:p>
        </w:tc>
        <w:tc>
          <w:tcPr>
            <w:tcW w:w="1276" w:type="dxa"/>
            <w:vAlign w:val="center"/>
          </w:tcPr>
          <w:p w:rsidR="007F08D4" w:rsidRDefault="0053676D">
            <w:pPr>
              <w:spacing w:line="580" w:lineRule="exact"/>
              <w:jc w:val="center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乌镇</w:t>
            </w:r>
          </w:p>
        </w:tc>
        <w:tc>
          <w:tcPr>
            <w:tcW w:w="992" w:type="dxa"/>
            <w:vAlign w:val="center"/>
          </w:tcPr>
          <w:p w:rsidR="007F08D4" w:rsidRDefault="0053676D">
            <w:pPr>
              <w:spacing w:line="580" w:lineRule="exact"/>
              <w:jc w:val="center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11</w:t>
            </w: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7F08D4" w:rsidRDefault="0053676D">
            <w:pPr>
              <w:spacing w:line="580" w:lineRule="exact"/>
              <w:jc w:val="center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互联网、电子</w:t>
            </w:r>
          </w:p>
        </w:tc>
      </w:tr>
      <w:tr w:rsidR="007F08D4">
        <w:trPr>
          <w:trHeight w:val="851"/>
        </w:trPr>
        <w:tc>
          <w:tcPr>
            <w:tcW w:w="876" w:type="dxa"/>
            <w:vAlign w:val="center"/>
          </w:tcPr>
          <w:p w:rsidR="007F08D4" w:rsidRDefault="0053676D">
            <w:pPr>
              <w:spacing w:line="580" w:lineRule="exact"/>
              <w:jc w:val="center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7</w:t>
            </w:r>
          </w:p>
        </w:tc>
        <w:tc>
          <w:tcPr>
            <w:tcW w:w="4253" w:type="dxa"/>
            <w:vAlign w:val="center"/>
          </w:tcPr>
          <w:p w:rsidR="007F08D4" w:rsidRDefault="0053676D">
            <w:pPr>
              <w:spacing w:line="580" w:lineRule="exact"/>
              <w:jc w:val="left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中国国际工业设计博览会</w:t>
            </w:r>
          </w:p>
        </w:tc>
        <w:tc>
          <w:tcPr>
            <w:tcW w:w="1276" w:type="dxa"/>
            <w:vAlign w:val="center"/>
          </w:tcPr>
          <w:p w:rsidR="007F08D4" w:rsidRDefault="0053676D">
            <w:pPr>
              <w:spacing w:line="580" w:lineRule="exact"/>
              <w:jc w:val="center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武汉</w:t>
            </w:r>
          </w:p>
        </w:tc>
        <w:tc>
          <w:tcPr>
            <w:tcW w:w="992" w:type="dxa"/>
            <w:vAlign w:val="center"/>
          </w:tcPr>
          <w:p w:rsidR="007F08D4" w:rsidRDefault="0053676D">
            <w:pPr>
              <w:spacing w:line="580" w:lineRule="exact"/>
              <w:jc w:val="center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12</w:t>
            </w: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7F08D4" w:rsidRDefault="0053676D">
            <w:pPr>
              <w:spacing w:line="580" w:lineRule="exact"/>
              <w:jc w:val="center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工业设计产品</w:t>
            </w:r>
          </w:p>
        </w:tc>
      </w:tr>
      <w:tr w:rsidR="007F08D4">
        <w:trPr>
          <w:trHeight w:val="851"/>
        </w:trPr>
        <w:tc>
          <w:tcPr>
            <w:tcW w:w="876" w:type="dxa"/>
            <w:vAlign w:val="center"/>
          </w:tcPr>
          <w:p w:rsidR="007F08D4" w:rsidRDefault="0053676D">
            <w:pPr>
              <w:spacing w:line="580" w:lineRule="exact"/>
              <w:jc w:val="center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8</w:t>
            </w:r>
          </w:p>
        </w:tc>
        <w:tc>
          <w:tcPr>
            <w:tcW w:w="4253" w:type="dxa"/>
            <w:vAlign w:val="center"/>
          </w:tcPr>
          <w:p w:rsidR="007F08D4" w:rsidRDefault="0053676D">
            <w:pPr>
              <w:spacing w:line="580" w:lineRule="exact"/>
              <w:jc w:val="left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中国智慧城市博览会</w:t>
            </w:r>
          </w:p>
        </w:tc>
        <w:tc>
          <w:tcPr>
            <w:tcW w:w="1276" w:type="dxa"/>
            <w:vAlign w:val="center"/>
          </w:tcPr>
          <w:p w:rsidR="007F08D4" w:rsidRDefault="0053676D">
            <w:pPr>
              <w:spacing w:line="580" w:lineRule="exact"/>
              <w:jc w:val="center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北京</w:t>
            </w:r>
          </w:p>
        </w:tc>
        <w:tc>
          <w:tcPr>
            <w:tcW w:w="992" w:type="dxa"/>
            <w:vAlign w:val="center"/>
          </w:tcPr>
          <w:p w:rsidR="007F08D4" w:rsidRDefault="0053676D">
            <w:pPr>
              <w:spacing w:line="580" w:lineRule="exact"/>
              <w:jc w:val="center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12</w:t>
            </w: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7F08D4" w:rsidRDefault="0053676D">
            <w:pPr>
              <w:spacing w:line="580" w:lineRule="exact"/>
              <w:jc w:val="center"/>
              <w:rPr>
                <w:rFonts w:ascii="仿宋_GB2312" w:eastAsia="仿宋_GB2312" w:hAnsiTheme="minorEastAsia" w:cs="仿宋_GB2312"/>
                <w:sz w:val="28"/>
                <w:szCs w:val="28"/>
              </w:rPr>
            </w:pP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智慧城市</w:t>
            </w:r>
          </w:p>
        </w:tc>
      </w:tr>
    </w:tbl>
    <w:p w:rsidR="007F08D4" w:rsidRDefault="0053676D">
      <w:pPr>
        <w:spacing w:line="580" w:lineRule="exac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ab/>
      </w:r>
    </w:p>
    <w:p w:rsidR="007F08D4" w:rsidRDefault="007F08D4"/>
    <w:sectPr w:rsidR="007F08D4" w:rsidSect="007F08D4">
      <w:footerReference w:type="default" r:id="rId7"/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76D" w:rsidRDefault="0053676D" w:rsidP="007F08D4">
      <w:r>
        <w:separator/>
      </w:r>
    </w:p>
  </w:endnote>
  <w:endnote w:type="continuationSeparator" w:id="0">
    <w:p w:rsidR="0053676D" w:rsidRDefault="0053676D" w:rsidP="007F0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0918"/>
    </w:sdtPr>
    <w:sdtContent>
      <w:p w:rsidR="007F08D4" w:rsidRDefault="007F08D4">
        <w:pPr>
          <w:pStyle w:val="a3"/>
          <w:jc w:val="center"/>
        </w:pPr>
        <w:r w:rsidRPr="007F08D4">
          <w:fldChar w:fldCharType="begin"/>
        </w:r>
        <w:r w:rsidR="0053676D">
          <w:instrText xml:space="preserve"> PAGE   \* MERGEFORMAT </w:instrText>
        </w:r>
        <w:r w:rsidRPr="007F08D4">
          <w:fldChar w:fldCharType="separate"/>
        </w:r>
        <w:r w:rsidR="000F0CE8" w:rsidRPr="000F0CE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7F08D4" w:rsidRDefault="007F08D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76D" w:rsidRDefault="0053676D" w:rsidP="007F08D4">
      <w:r>
        <w:separator/>
      </w:r>
    </w:p>
  </w:footnote>
  <w:footnote w:type="continuationSeparator" w:id="0">
    <w:p w:rsidR="0053676D" w:rsidRDefault="0053676D" w:rsidP="007F08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8D4"/>
    <w:rsid w:val="000F0CE8"/>
    <w:rsid w:val="0053676D"/>
    <w:rsid w:val="007F08D4"/>
    <w:rsid w:val="2EA1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8D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7F0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59"/>
    <w:qFormat/>
    <w:rsid w:val="007F08D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0F0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F0CE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微软中国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双创办公室</cp:lastModifiedBy>
  <cp:revision>2</cp:revision>
  <dcterms:created xsi:type="dcterms:W3CDTF">2021-03-23T09:31:00Z</dcterms:created>
  <dcterms:modified xsi:type="dcterms:W3CDTF">2021-03-23T09:31:00Z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