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0"/>
          <w:szCs w:val="30"/>
        </w:rPr>
      </w:pPr>
      <w:r>
        <w:rPr>
          <w:rFonts w:hint="eastAsia" w:ascii="宋体" w:hAnsi="宋体" w:eastAsia="宋体" w:cs="宋体"/>
          <w:sz w:val="44"/>
          <w:szCs w:val="44"/>
        </w:rPr>
        <w:t xml:space="preserve"> </w:t>
      </w:r>
      <w:r>
        <w:rPr>
          <w:rFonts w:hint="eastAsia" w:ascii="黑体" w:hAnsi="黑体" w:eastAsia="黑体" w:cs="黑体"/>
          <w:sz w:val="30"/>
          <w:szCs w:val="30"/>
        </w:rPr>
        <w:t>附件1</w:t>
      </w:r>
    </w:p>
    <w:p>
      <w:pPr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hint="eastAsia" w:ascii="创艺简标宋" w:hAnsi="创艺简标宋" w:eastAsia="创艺简标宋" w:cs="创艺简标宋"/>
          <w:sz w:val="36"/>
          <w:szCs w:val="36"/>
        </w:rPr>
        <w:t>招聘岗位、人数和资格条件</w:t>
      </w:r>
    </w:p>
    <w:tbl>
      <w:tblPr>
        <w:tblStyle w:val="6"/>
        <w:tblW w:w="14034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0"/>
        <w:gridCol w:w="885"/>
        <w:gridCol w:w="1140"/>
        <w:gridCol w:w="4725"/>
        <w:gridCol w:w="58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00" w:type="dxa"/>
            <w:vAlign w:val="center"/>
          </w:tcPr>
          <w:p>
            <w:pPr>
              <w:pStyle w:val="4"/>
              <w:widowControl/>
              <w:spacing w:beforeAutospacing="0" w:afterAutospacing="0" w:line="280" w:lineRule="exact"/>
              <w:jc w:val="center"/>
              <w:rPr>
                <w:rFonts w:ascii="仿宋_GB2312" w:hAnsi="仿宋_GB2312" w:eastAsia="仿宋_GB2312" w:cs="仿宋_GB2312"/>
                <w:bCs/>
              </w:rPr>
            </w:pPr>
            <w:r>
              <w:rPr>
                <w:rFonts w:hint="eastAsia" w:ascii="仿宋_GB2312" w:hAnsi="仿宋_GB2312" w:eastAsia="仿宋_GB2312" w:cs="仿宋_GB2312"/>
                <w:bCs/>
              </w:rPr>
              <w:t>招聘岗位</w:t>
            </w:r>
          </w:p>
        </w:tc>
        <w:tc>
          <w:tcPr>
            <w:tcW w:w="2025" w:type="dxa"/>
            <w:gridSpan w:val="2"/>
            <w:vAlign w:val="center"/>
          </w:tcPr>
          <w:p>
            <w:pPr>
              <w:pStyle w:val="4"/>
              <w:widowControl/>
              <w:spacing w:beforeAutospacing="0" w:afterAutospacing="0" w:line="280" w:lineRule="exact"/>
              <w:jc w:val="center"/>
              <w:rPr>
                <w:rFonts w:ascii="仿宋_GB2312" w:hAnsi="仿宋_GB2312" w:eastAsia="仿宋_GB2312" w:cs="仿宋_GB2312"/>
                <w:bCs/>
              </w:rPr>
            </w:pPr>
            <w:r>
              <w:rPr>
                <w:rFonts w:hint="eastAsia" w:ascii="仿宋_GB2312" w:hAnsi="仿宋_GB2312" w:eastAsia="仿宋_GB2312" w:cs="仿宋_GB2312"/>
                <w:bCs/>
              </w:rPr>
              <w:t>招聘人数和方式</w:t>
            </w:r>
          </w:p>
        </w:tc>
        <w:tc>
          <w:tcPr>
            <w:tcW w:w="4725" w:type="dxa"/>
            <w:vAlign w:val="center"/>
          </w:tcPr>
          <w:p>
            <w:pPr>
              <w:pStyle w:val="4"/>
              <w:widowControl/>
              <w:spacing w:beforeAutospacing="0" w:afterAutospacing="0" w:line="280" w:lineRule="exact"/>
              <w:jc w:val="center"/>
              <w:rPr>
                <w:rFonts w:ascii="仿宋_GB2312" w:hAnsi="仿宋_GB2312" w:eastAsia="仿宋_GB2312" w:cs="仿宋_GB2312"/>
                <w:bCs/>
              </w:rPr>
            </w:pPr>
            <w:r>
              <w:rPr>
                <w:rFonts w:hint="eastAsia" w:ascii="仿宋_GB2312" w:hAnsi="仿宋_GB2312" w:eastAsia="仿宋_GB2312" w:cs="仿宋_GB2312"/>
                <w:bCs/>
              </w:rPr>
              <w:t>专业及学历（学位）要求</w:t>
            </w:r>
          </w:p>
        </w:tc>
        <w:tc>
          <w:tcPr>
            <w:tcW w:w="5884" w:type="dxa"/>
            <w:vAlign w:val="center"/>
          </w:tcPr>
          <w:p>
            <w:pPr>
              <w:pStyle w:val="4"/>
              <w:widowControl/>
              <w:spacing w:beforeAutospacing="0" w:afterAutospacing="0" w:line="280" w:lineRule="exact"/>
              <w:jc w:val="center"/>
              <w:rPr>
                <w:rFonts w:ascii="仿宋_GB2312" w:hAnsi="仿宋_GB2312" w:eastAsia="仿宋_GB2312" w:cs="仿宋_GB2312"/>
                <w:bCs/>
              </w:rPr>
            </w:pPr>
            <w:r>
              <w:rPr>
                <w:rFonts w:hint="eastAsia" w:ascii="仿宋_GB2312" w:hAnsi="仿宋_GB2312" w:eastAsia="仿宋_GB2312" w:cs="仿宋_GB2312"/>
                <w:bCs/>
              </w:rPr>
              <w:t>其他资格条件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40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综合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公开</w:t>
            </w:r>
          </w:p>
        </w:tc>
        <w:tc>
          <w:tcPr>
            <w:tcW w:w="4725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专业不限，全日制普通高校大专及以上学历</w:t>
            </w:r>
          </w:p>
        </w:tc>
        <w:tc>
          <w:tcPr>
            <w:tcW w:w="5884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35周岁以下，有文字工作经验者优先。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140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党建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公开</w:t>
            </w:r>
          </w:p>
        </w:tc>
        <w:tc>
          <w:tcPr>
            <w:tcW w:w="4725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专业不限，本科及以上学历</w:t>
            </w:r>
          </w:p>
        </w:tc>
        <w:tc>
          <w:tcPr>
            <w:tcW w:w="5884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35周岁以下，中共党员，有较好的文字功底、有党务工作经验者优先。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40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财务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公开</w:t>
            </w:r>
          </w:p>
        </w:tc>
        <w:tc>
          <w:tcPr>
            <w:tcW w:w="4725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会计专业，本科及以上学历</w:t>
            </w:r>
          </w:p>
        </w:tc>
        <w:tc>
          <w:tcPr>
            <w:tcW w:w="5884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宁波大市户籍，35周岁以下，有两年以上财务工作经验。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140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综治维稳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公开</w:t>
            </w:r>
          </w:p>
        </w:tc>
        <w:tc>
          <w:tcPr>
            <w:tcW w:w="4725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专业不限，全日制普通高校大专及以上学历</w:t>
            </w:r>
          </w:p>
        </w:tc>
        <w:tc>
          <w:tcPr>
            <w:tcW w:w="5884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宁波大市户籍，35周岁以下，特别优秀的可放宽至40周岁，有相关法律工作经验者、退役军人、男性优先。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40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城建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公开</w:t>
            </w:r>
          </w:p>
        </w:tc>
        <w:tc>
          <w:tcPr>
            <w:tcW w:w="4725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专业不限，全日制普通高校大专及以上学历</w:t>
            </w:r>
          </w:p>
        </w:tc>
        <w:tc>
          <w:tcPr>
            <w:tcW w:w="5884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宁波大市户籍，35周岁以下，特别优秀的可放宽至40周岁，有法律、土木工程相关专业、街道或社区相关工作经验者优先。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140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社会事务（综合）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公开</w:t>
            </w:r>
          </w:p>
        </w:tc>
        <w:tc>
          <w:tcPr>
            <w:tcW w:w="4725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专业不限，全日制普通高校大专及以上学历</w:t>
            </w:r>
          </w:p>
        </w:tc>
        <w:tc>
          <w:tcPr>
            <w:tcW w:w="5884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宁波大市户籍，35周岁以下，有相关工作经验者优先。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140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社会事务（窗口）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公开</w:t>
            </w:r>
          </w:p>
        </w:tc>
        <w:tc>
          <w:tcPr>
            <w:tcW w:w="4725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专业不限，全日制普通高校大专及以上学历</w:t>
            </w:r>
          </w:p>
        </w:tc>
        <w:tc>
          <w:tcPr>
            <w:tcW w:w="5884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宁波大市户籍，35周岁以下，有相关工作经验者优先。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40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合计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11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4725" w:type="dxa"/>
            <w:vAlign w:val="center"/>
          </w:tcPr>
          <w:p>
            <w:pPr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5884" w:type="dxa"/>
            <w:vAlign w:val="center"/>
          </w:tcPr>
          <w:p>
            <w:pPr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</w:tr>
    </w:tbl>
    <w:p>
      <w:pPr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4"/>
        </w:rPr>
        <w:t>备注：本次辅岗人员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24"/>
        </w:rPr>
        <w:t>到位后，街道根据实际工作需要，可以进行岗位统筹安排。</w:t>
      </w:r>
    </w:p>
    <w:sectPr>
      <w:footerReference r:id="rId3" w:type="default"/>
      <w:pgSz w:w="16838" w:h="11906" w:orient="landscape"/>
      <w:pgMar w:top="1587" w:right="1984" w:bottom="1587" w:left="1701" w:header="851" w:footer="992" w:gutter="0"/>
      <w:cols w:space="0" w:num="1"/>
      <w:docGrid w:type="lines" w:linePitch="3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创艺简标宋">
    <w:altName w:val="方正舒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4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4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61"/>
  <w:displayVerticalDrawingGridEvery w:val="2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1060F9"/>
    <w:rsid w:val="00006E97"/>
    <w:rsid w:val="0004578B"/>
    <w:rsid w:val="000B2B3F"/>
    <w:rsid w:val="00156BD6"/>
    <w:rsid w:val="001C673F"/>
    <w:rsid w:val="0021494F"/>
    <w:rsid w:val="0024427D"/>
    <w:rsid w:val="002D49E4"/>
    <w:rsid w:val="002E49F2"/>
    <w:rsid w:val="002E61B4"/>
    <w:rsid w:val="00374728"/>
    <w:rsid w:val="003816F2"/>
    <w:rsid w:val="0039711A"/>
    <w:rsid w:val="003A2234"/>
    <w:rsid w:val="003E08D2"/>
    <w:rsid w:val="00413CF3"/>
    <w:rsid w:val="00485AB2"/>
    <w:rsid w:val="005A2E02"/>
    <w:rsid w:val="005D5348"/>
    <w:rsid w:val="005F00B0"/>
    <w:rsid w:val="006015AA"/>
    <w:rsid w:val="00666809"/>
    <w:rsid w:val="006A5866"/>
    <w:rsid w:val="006E73A6"/>
    <w:rsid w:val="006F7B92"/>
    <w:rsid w:val="00736CD2"/>
    <w:rsid w:val="007C4923"/>
    <w:rsid w:val="007E29BB"/>
    <w:rsid w:val="00815C23"/>
    <w:rsid w:val="009A70E5"/>
    <w:rsid w:val="009D71C9"/>
    <w:rsid w:val="00A42037"/>
    <w:rsid w:val="00A52099"/>
    <w:rsid w:val="00AC4241"/>
    <w:rsid w:val="00AC6914"/>
    <w:rsid w:val="00BD7689"/>
    <w:rsid w:val="00C963EB"/>
    <w:rsid w:val="00D82611"/>
    <w:rsid w:val="00D92AF6"/>
    <w:rsid w:val="00DF2637"/>
    <w:rsid w:val="00DF757E"/>
    <w:rsid w:val="00E60A88"/>
    <w:rsid w:val="00EA140B"/>
    <w:rsid w:val="00EE7503"/>
    <w:rsid w:val="00F0122D"/>
    <w:rsid w:val="00F0557E"/>
    <w:rsid w:val="00FA6AB4"/>
    <w:rsid w:val="02B24370"/>
    <w:rsid w:val="02B65CB9"/>
    <w:rsid w:val="037D3593"/>
    <w:rsid w:val="03B44E36"/>
    <w:rsid w:val="03F62ACD"/>
    <w:rsid w:val="04CF1DF6"/>
    <w:rsid w:val="04FD5785"/>
    <w:rsid w:val="054422D8"/>
    <w:rsid w:val="06193FED"/>
    <w:rsid w:val="062B2A89"/>
    <w:rsid w:val="0826545F"/>
    <w:rsid w:val="0943023E"/>
    <w:rsid w:val="09D24357"/>
    <w:rsid w:val="09ED4C18"/>
    <w:rsid w:val="0B820873"/>
    <w:rsid w:val="0CDF0719"/>
    <w:rsid w:val="0D931A7E"/>
    <w:rsid w:val="0EC42D22"/>
    <w:rsid w:val="0F741040"/>
    <w:rsid w:val="10E06D33"/>
    <w:rsid w:val="11B54755"/>
    <w:rsid w:val="134D5097"/>
    <w:rsid w:val="142C1663"/>
    <w:rsid w:val="14E52AC5"/>
    <w:rsid w:val="14F541C1"/>
    <w:rsid w:val="153634E4"/>
    <w:rsid w:val="166E68D0"/>
    <w:rsid w:val="16F770C3"/>
    <w:rsid w:val="17E37595"/>
    <w:rsid w:val="17FE364D"/>
    <w:rsid w:val="186F0E94"/>
    <w:rsid w:val="18C41A34"/>
    <w:rsid w:val="1A0458E9"/>
    <w:rsid w:val="1A1F3E69"/>
    <w:rsid w:val="1E1D2D69"/>
    <w:rsid w:val="1ED2146F"/>
    <w:rsid w:val="1F074DDB"/>
    <w:rsid w:val="1F7F2671"/>
    <w:rsid w:val="213E442F"/>
    <w:rsid w:val="23EB48A1"/>
    <w:rsid w:val="246822AE"/>
    <w:rsid w:val="24B54D4F"/>
    <w:rsid w:val="255C04B5"/>
    <w:rsid w:val="25C46D31"/>
    <w:rsid w:val="273D2127"/>
    <w:rsid w:val="27566342"/>
    <w:rsid w:val="286122DF"/>
    <w:rsid w:val="29000A14"/>
    <w:rsid w:val="29314C73"/>
    <w:rsid w:val="2E675553"/>
    <w:rsid w:val="2E69798F"/>
    <w:rsid w:val="2F4C74AC"/>
    <w:rsid w:val="2F8A20D5"/>
    <w:rsid w:val="2F8D5A38"/>
    <w:rsid w:val="2FD073CD"/>
    <w:rsid w:val="311060F9"/>
    <w:rsid w:val="337945CD"/>
    <w:rsid w:val="34A73BCA"/>
    <w:rsid w:val="350E4D46"/>
    <w:rsid w:val="36902341"/>
    <w:rsid w:val="3D54250A"/>
    <w:rsid w:val="3D9B545F"/>
    <w:rsid w:val="3F205A0F"/>
    <w:rsid w:val="40667F8E"/>
    <w:rsid w:val="408F39F4"/>
    <w:rsid w:val="40CF5F5A"/>
    <w:rsid w:val="4297052E"/>
    <w:rsid w:val="438A4F2E"/>
    <w:rsid w:val="43DF51A0"/>
    <w:rsid w:val="43F56341"/>
    <w:rsid w:val="44AB717E"/>
    <w:rsid w:val="4579522D"/>
    <w:rsid w:val="49527143"/>
    <w:rsid w:val="4CB82C21"/>
    <w:rsid w:val="4CBE6DAF"/>
    <w:rsid w:val="4D62309B"/>
    <w:rsid w:val="4F2A0102"/>
    <w:rsid w:val="4F2E05A8"/>
    <w:rsid w:val="4F2E4E9E"/>
    <w:rsid w:val="4F8E79A3"/>
    <w:rsid w:val="50317EF2"/>
    <w:rsid w:val="511E426E"/>
    <w:rsid w:val="51844A1E"/>
    <w:rsid w:val="51AB70E0"/>
    <w:rsid w:val="51FE2D29"/>
    <w:rsid w:val="52085FF1"/>
    <w:rsid w:val="52404C00"/>
    <w:rsid w:val="52BF6D49"/>
    <w:rsid w:val="52FA25CA"/>
    <w:rsid w:val="53CA145C"/>
    <w:rsid w:val="53F54449"/>
    <w:rsid w:val="54025B37"/>
    <w:rsid w:val="5567590F"/>
    <w:rsid w:val="559162FF"/>
    <w:rsid w:val="57205248"/>
    <w:rsid w:val="579721E4"/>
    <w:rsid w:val="58DA539D"/>
    <w:rsid w:val="595E3C35"/>
    <w:rsid w:val="5AAE6314"/>
    <w:rsid w:val="5C325456"/>
    <w:rsid w:val="5EF27AF7"/>
    <w:rsid w:val="60114134"/>
    <w:rsid w:val="610F5398"/>
    <w:rsid w:val="61664251"/>
    <w:rsid w:val="61B4316B"/>
    <w:rsid w:val="625030BE"/>
    <w:rsid w:val="62714689"/>
    <w:rsid w:val="64151BBF"/>
    <w:rsid w:val="641A385B"/>
    <w:rsid w:val="649436EC"/>
    <w:rsid w:val="64AD1A98"/>
    <w:rsid w:val="64DD073C"/>
    <w:rsid w:val="652C3C1F"/>
    <w:rsid w:val="65F13008"/>
    <w:rsid w:val="66611B96"/>
    <w:rsid w:val="66F87E0D"/>
    <w:rsid w:val="67A53C01"/>
    <w:rsid w:val="6AFC5CDC"/>
    <w:rsid w:val="6B7366BF"/>
    <w:rsid w:val="6BCC5043"/>
    <w:rsid w:val="6C164DF9"/>
    <w:rsid w:val="6D235EFD"/>
    <w:rsid w:val="6E8149C0"/>
    <w:rsid w:val="6F4A7B82"/>
    <w:rsid w:val="71FC157C"/>
    <w:rsid w:val="72BC0A40"/>
    <w:rsid w:val="751B54E6"/>
    <w:rsid w:val="754A72EC"/>
    <w:rsid w:val="77FE6371"/>
    <w:rsid w:val="78440B50"/>
    <w:rsid w:val="7A413032"/>
    <w:rsid w:val="7B5C42BD"/>
    <w:rsid w:val="7BFB7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FollowedHyperlink"/>
    <w:basedOn w:val="7"/>
    <w:qFormat/>
    <w:uiPriority w:val="0"/>
    <w:rPr>
      <w:rFonts w:ascii="微软雅黑" w:hAnsi="微软雅黑" w:eastAsia="微软雅黑" w:cs="微软雅黑"/>
      <w:color w:val="333333"/>
      <w:u w:val="none"/>
    </w:rPr>
  </w:style>
  <w:style w:type="character" w:styleId="9">
    <w:name w:val="Emphasis"/>
    <w:basedOn w:val="7"/>
    <w:qFormat/>
    <w:uiPriority w:val="0"/>
    <w:rPr>
      <w:color w:val="FF0000"/>
      <w:sz w:val="21"/>
      <w:szCs w:val="21"/>
      <w:u w:val="single"/>
    </w:rPr>
  </w:style>
  <w:style w:type="character" w:styleId="10">
    <w:name w:val="Hyperlink"/>
    <w:basedOn w:val="7"/>
    <w:qFormat/>
    <w:uiPriority w:val="0"/>
    <w:rPr>
      <w:rFonts w:hint="eastAsia" w:ascii="微软雅黑" w:hAnsi="微软雅黑" w:eastAsia="微软雅黑" w:cs="微软雅黑"/>
      <w:color w:val="333333"/>
      <w:u w:val="none"/>
    </w:rPr>
  </w:style>
  <w:style w:type="character" w:customStyle="1" w:styleId="11">
    <w:name w:val="dibu"/>
    <w:basedOn w:val="7"/>
    <w:qFormat/>
    <w:uiPriority w:val="0"/>
  </w:style>
  <w:style w:type="character" w:customStyle="1" w:styleId="12">
    <w:name w:val="hover14"/>
    <w:basedOn w:val="7"/>
    <w:qFormat/>
    <w:uiPriority w:val="0"/>
    <w:rPr>
      <w:b/>
      <w:color w:val="D10100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6</Pages>
  <Words>363</Words>
  <Characters>2072</Characters>
  <Lines>17</Lines>
  <Paragraphs>4</Paragraphs>
  <TotalTime>404</TotalTime>
  <ScaleCrop>false</ScaleCrop>
  <LinksUpToDate>false</LinksUpToDate>
  <CharactersWithSpaces>2431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2019-09-17T09:28:00Z</dcterms:created>
  <dc:creator>罗文燕</dc:creator>
  <cp:lastModifiedBy>YY</cp:lastModifiedBy>
  <cp:lastPrinted>2019-10-10T07:32:00Z</cp:lastPrinted>
  <dcterms:modified xsi:type="dcterms:W3CDTF">2019-10-10T08:18:21Z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